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A1" w:rsidRPr="00F46C96" w:rsidRDefault="00A85F53">
      <w:pPr>
        <w:rPr>
          <w:b/>
          <w:sz w:val="28"/>
        </w:rPr>
      </w:pPr>
      <w:r>
        <w:rPr>
          <w:b/>
          <w:sz w:val="28"/>
        </w:rPr>
        <w:t>Засор. Характеристики</w:t>
      </w:r>
    </w:p>
    <w:p w:rsidR="00F46C96" w:rsidRDefault="00F46C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920E40" w:rsidTr="00F46C96">
        <w:tc>
          <w:tcPr>
            <w:tcW w:w="4531" w:type="dxa"/>
            <w:shd w:val="clear" w:color="auto" w:fill="BDD6EE" w:themeFill="accent1" w:themeFillTint="66"/>
          </w:tcPr>
          <w:p w:rsidR="00F46C96" w:rsidRPr="00F46C96" w:rsidRDefault="00A85F53" w:rsidP="00F46C96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F46C96" w:rsidRPr="00F46C96" w:rsidRDefault="00A85F53" w:rsidP="00F46C96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F46C96">
            <w:pPr>
              <w:ind w:left="167"/>
            </w:pPr>
            <w:r>
              <w:t>Вид отходов</w:t>
            </w:r>
          </w:p>
        </w:tc>
        <w:tc>
          <w:tcPr>
            <w:tcW w:w="4814" w:type="dxa"/>
          </w:tcPr>
          <w:p w:rsidR="00F46C96" w:rsidRDefault="00A85F53" w:rsidP="00F46C96">
            <w:pPr>
              <w:ind w:left="183"/>
            </w:pPr>
            <w:r>
              <w:t>Смет с территории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F46C96">
            <w:pPr>
              <w:ind w:left="167"/>
            </w:pPr>
            <w:r>
              <w:t>Класс экологической опасности</w:t>
            </w:r>
          </w:p>
        </w:tc>
        <w:tc>
          <w:tcPr>
            <w:tcW w:w="4814" w:type="dxa"/>
          </w:tcPr>
          <w:p w:rsidR="00F46C96" w:rsidRPr="00F46C96" w:rsidRDefault="00A85F53" w:rsidP="00F46C96">
            <w:pPr>
              <w:ind w:left="183"/>
            </w:pPr>
            <w:r>
              <w:rPr>
                <w:lang w:val="en-US"/>
              </w:rPr>
              <w:t>IV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F46C96">
            <w:pPr>
              <w:ind w:left="167"/>
            </w:pPr>
            <w:r>
              <w:t>Основные фракции</w:t>
            </w:r>
          </w:p>
        </w:tc>
        <w:tc>
          <w:tcPr>
            <w:tcW w:w="4814" w:type="dxa"/>
          </w:tcPr>
          <w:p w:rsidR="00F46C96" w:rsidRDefault="00A85F53" w:rsidP="00F46C96">
            <w:pPr>
              <w:ind w:left="183"/>
            </w:pPr>
            <w:r>
              <w:t>Грунт (земля)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F46C96">
            <w:pPr>
              <w:ind w:left="167"/>
            </w:pPr>
            <w:r>
              <w:t>Прочие фракции</w:t>
            </w:r>
          </w:p>
        </w:tc>
        <w:tc>
          <w:tcPr>
            <w:tcW w:w="4814" w:type="dxa"/>
          </w:tcPr>
          <w:p w:rsidR="00F46C96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Бетон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Камни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Пластик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Окалина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Лом черных металлов (мелкая фракция)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Лом цветных металлов (мелкая фракция)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Металл с содержанием марганца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Резина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Битум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Стекло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 xml:space="preserve">Дерево </w:t>
            </w:r>
          </w:p>
          <w:p w:rsidR="00D944B2" w:rsidRDefault="00A85F53" w:rsidP="00D944B2">
            <w:pPr>
              <w:pStyle w:val="a4"/>
              <w:numPr>
                <w:ilvl w:val="0"/>
                <w:numId w:val="1"/>
              </w:numPr>
              <w:ind w:hanging="177"/>
            </w:pPr>
            <w:r>
              <w:t>прочее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D944B2">
            <w:pPr>
              <w:ind w:left="167"/>
            </w:pPr>
            <w:r>
              <w:t>Доля прочих фракций</w:t>
            </w:r>
          </w:p>
        </w:tc>
        <w:tc>
          <w:tcPr>
            <w:tcW w:w="4814" w:type="dxa"/>
          </w:tcPr>
          <w:p w:rsidR="00F46C96" w:rsidRDefault="00A85F53" w:rsidP="00F46C96">
            <w:pPr>
              <w:ind w:left="183"/>
            </w:pPr>
            <w:r>
              <w:t>Нет данных</w:t>
            </w:r>
          </w:p>
        </w:tc>
      </w:tr>
      <w:tr w:rsidR="00920E40" w:rsidTr="00F46C96">
        <w:tc>
          <w:tcPr>
            <w:tcW w:w="4531" w:type="dxa"/>
          </w:tcPr>
          <w:p w:rsidR="00F46C96" w:rsidRDefault="00A85F53" w:rsidP="00F46C96">
            <w:pPr>
              <w:ind w:left="167"/>
            </w:pPr>
            <w:r>
              <w:t>Объем</w:t>
            </w:r>
          </w:p>
        </w:tc>
        <w:tc>
          <w:tcPr>
            <w:tcW w:w="4814" w:type="dxa"/>
          </w:tcPr>
          <w:p w:rsidR="00F46C96" w:rsidRDefault="00A85F53" w:rsidP="00F46C96">
            <w:pPr>
              <w:ind w:left="183"/>
            </w:pPr>
            <w:r>
              <w:t>1000 тн в год</w:t>
            </w:r>
          </w:p>
        </w:tc>
      </w:tr>
      <w:tr w:rsidR="00920E40" w:rsidTr="00F46C96">
        <w:tc>
          <w:tcPr>
            <w:tcW w:w="4531" w:type="dxa"/>
          </w:tcPr>
          <w:p w:rsidR="00D944B2" w:rsidRDefault="00A85F53" w:rsidP="00F46C96">
            <w:pPr>
              <w:ind w:left="167"/>
            </w:pPr>
            <w:r>
              <w:t>Вывоз</w:t>
            </w:r>
          </w:p>
        </w:tc>
        <w:tc>
          <w:tcPr>
            <w:tcW w:w="4814" w:type="dxa"/>
          </w:tcPr>
          <w:p w:rsidR="00D944B2" w:rsidRDefault="00A85F53" w:rsidP="00F46C96">
            <w:pPr>
              <w:ind w:left="183"/>
            </w:pPr>
            <w:r>
              <w:t>Автотранспортом</w:t>
            </w:r>
          </w:p>
        </w:tc>
      </w:tr>
      <w:tr w:rsidR="00920E40" w:rsidTr="00F46C96">
        <w:tc>
          <w:tcPr>
            <w:tcW w:w="4531" w:type="dxa"/>
          </w:tcPr>
          <w:p w:rsidR="00D944B2" w:rsidRDefault="00A85F53" w:rsidP="00F46C96">
            <w:pPr>
              <w:ind w:left="167"/>
            </w:pPr>
            <w:r>
              <w:t>Транспорт</w:t>
            </w:r>
          </w:p>
        </w:tc>
        <w:tc>
          <w:tcPr>
            <w:tcW w:w="4814" w:type="dxa"/>
          </w:tcPr>
          <w:p w:rsidR="00D944B2" w:rsidRDefault="00A85F53" w:rsidP="00F46C96">
            <w:pPr>
              <w:ind w:left="183"/>
            </w:pPr>
            <w:r>
              <w:t>Продавца/ Покупателя</w:t>
            </w:r>
          </w:p>
        </w:tc>
      </w:tr>
      <w:tr w:rsidR="00920E40" w:rsidTr="00F46C96">
        <w:tc>
          <w:tcPr>
            <w:tcW w:w="4531" w:type="dxa"/>
          </w:tcPr>
          <w:p w:rsidR="00D944B2" w:rsidRDefault="00A85F53" w:rsidP="00F46C96">
            <w:pPr>
              <w:ind w:left="167"/>
            </w:pPr>
            <w:r>
              <w:t>Погрузка</w:t>
            </w:r>
          </w:p>
        </w:tc>
        <w:tc>
          <w:tcPr>
            <w:tcW w:w="4814" w:type="dxa"/>
          </w:tcPr>
          <w:p w:rsidR="00D944B2" w:rsidRDefault="00A85F53" w:rsidP="00F46C96">
            <w:pPr>
              <w:ind w:left="183"/>
            </w:pPr>
            <w:r>
              <w:t>Силами продавца, навалом</w:t>
            </w:r>
          </w:p>
        </w:tc>
      </w:tr>
      <w:tr w:rsidR="00920E40" w:rsidTr="00F46C96">
        <w:tc>
          <w:tcPr>
            <w:tcW w:w="4531" w:type="dxa"/>
          </w:tcPr>
          <w:p w:rsidR="00D944B2" w:rsidRDefault="00A85F53" w:rsidP="00F46C96">
            <w:pPr>
              <w:ind w:left="167"/>
            </w:pPr>
            <w:r>
              <w:t>Взвешивание</w:t>
            </w:r>
          </w:p>
        </w:tc>
        <w:tc>
          <w:tcPr>
            <w:tcW w:w="4814" w:type="dxa"/>
          </w:tcPr>
          <w:p w:rsidR="00D944B2" w:rsidRDefault="00A85F53" w:rsidP="00F46C96">
            <w:pPr>
              <w:ind w:left="183"/>
            </w:pPr>
            <w:r>
              <w:t>На весах продавца</w:t>
            </w:r>
          </w:p>
        </w:tc>
      </w:tr>
    </w:tbl>
    <w:p w:rsidR="00F46C96" w:rsidRDefault="00F46C96"/>
    <w:p w:rsidR="00F46C96" w:rsidRDefault="00F46C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920E40" w:rsidTr="006B0978">
        <w:tc>
          <w:tcPr>
            <w:tcW w:w="4531" w:type="dxa"/>
            <w:shd w:val="clear" w:color="auto" w:fill="BDD6EE" w:themeFill="accent1" w:themeFillTint="66"/>
          </w:tcPr>
          <w:p w:rsidR="00D944B2" w:rsidRPr="00F46C96" w:rsidRDefault="00A85F53" w:rsidP="006B0978">
            <w:pPr>
              <w:jc w:val="center"/>
              <w:rPr>
                <w:b/>
              </w:rPr>
            </w:pPr>
            <w:r>
              <w:rPr>
                <w:b/>
              </w:rPr>
              <w:t>Расположение площадок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D944B2" w:rsidRPr="00F46C96" w:rsidRDefault="00A85F53" w:rsidP="006B0978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920E40" w:rsidTr="006B0978">
        <w:tc>
          <w:tcPr>
            <w:tcW w:w="4531" w:type="dxa"/>
          </w:tcPr>
          <w:p w:rsidR="00D944B2" w:rsidRDefault="00A85F53" w:rsidP="006B0978">
            <w:pPr>
              <w:ind w:left="167"/>
            </w:pPr>
            <w:r>
              <w:t>ПУ «Мытищи»</w:t>
            </w:r>
          </w:p>
        </w:tc>
        <w:tc>
          <w:tcPr>
            <w:tcW w:w="4814" w:type="dxa"/>
          </w:tcPr>
          <w:p w:rsidR="00D944B2" w:rsidRDefault="00A85F53" w:rsidP="006B0978">
            <w:pPr>
              <w:ind w:left="183"/>
            </w:pPr>
            <w:r>
              <w:t>МО, г.о. Мытищи, ул. Силикатная, д. 32</w:t>
            </w:r>
          </w:p>
        </w:tc>
      </w:tr>
      <w:tr w:rsidR="00920E40" w:rsidTr="006B0978">
        <w:tc>
          <w:tcPr>
            <w:tcW w:w="4531" w:type="dxa"/>
          </w:tcPr>
          <w:p w:rsidR="00D944B2" w:rsidRDefault="00A85F53" w:rsidP="006B0978">
            <w:pPr>
              <w:ind w:left="167"/>
            </w:pPr>
            <w:r>
              <w:t>ПУ «Шереметьево»</w:t>
            </w:r>
          </w:p>
        </w:tc>
        <w:tc>
          <w:tcPr>
            <w:tcW w:w="4814" w:type="dxa"/>
          </w:tcPr>
          <w:p w:rsidR="00621844" w:rsidRDefault="00A85F53" w:rsidP="006B0978">
            <w:pPr>
              <w:ind w:left="183"/>
            </w:pPr>
            <w:r>
              <w:t>МО, г. Химки, в районе д. Чашниково</w:t>
            </w:r>
          </w:p>
          <w:p w:rsidR="00D944B2" w:rsidRPr="00621844" w:rsidRDefault="00A85F53" w:rsidP="006B0978">
            <w:pPr>
              <w:ind w:left="183"/>
            </w:pPr>
            <w:r>
              <w:t>55.983942, 37.401127</w:t>
            </w:r>
          </w:p>
        </w:tc>
      </w:tr>
      <w:tr w:rsidR="00920E40" w:rsidTr="006B0978">
        <w:tc>
          <w:tcPr>
            <w:tcW w:w="4531" w:type="dxa"/>
          </w:tcPr>
          <w:p w:rsidR="00D944B2" w:rsidRDefault="00A85F53" w:rsidP="006B0978">
            <w:pPr>
              <w:ind w:left="167"/>
            </w:pPr>
            <w:r>
              <w:t>ПУ «Щелмет»</w:t>
            </w:r>
          </w:p>
        </w:tc>
        <w:tc>
          <w:tcPr>
            <w:tcW w:w="4814" w:type="dxa"/>
          </w:tcPr>
          <w:p w:rsidR="00D944B2" w:rsidRDefault="00A85F53" w:rsidP="006B0978">
            <w:pPr>
              <w:ind w:left="183"/>
            </w:pPr>
            <w:r>
              <w:t>МО, г. Щелково, ул. Октябрьская, д. 21</w:t>
            </w:r>
          </w:p>
        </w:tc>
      </w:tr>
    </w:tbl>
    <w:p w:rsidR="00F46C96" w:rsidRDefault="00F46C96"/>
    <w:p w:rsidR="00F46C96" w:rsidRDefault="00F46C96"/>
    <w:p w:rsidR="00F46C96" w:rsidRDefault="00F46C96"/>
    <w:p w:rsidR="00F46C96" w:rsidRDefault="00F46C96"/>
    <w:p w:rsidR="00F46C96" w:rsidRDefault="00F46C96"/>
    <w:p w:rsidR="00F46C96" w:rsidRDefault="00F46C96"/>
    <w:sectPr w:rsidR="00F4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72A"/>
    <w:multiLevelType w:val="hybridMultilevel"/>
    <w:tmpl w:val="0840C0D6"/>
    <w:lvl w:ilvl="0" w:tplc="709EE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1435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6A15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BC38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0C4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9EA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086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769F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B2EC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6"/>
    <w:rsid w:val="00621844"/>
    <w:rsid w:val="006B0978"/>
    <w:rsid w:val="007905A1"/>
    <w:rsid w:val="00920E40"/>
    <w:rsid w:val="00A756BE"/>
    <w:rsid w:val="00A85F53"/>
    <w:rsid w:val="00D944B2"/>
    <w:rsid w:val="00E15F48"/>
    <w:rsid w:val="00F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9B8FD-32CA-4A0F-B4FC-50F324D4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Ясинский Олег Валерьевич</dc:creator>
  <cp:lastModifiedBy>Шандарин Андрей Петрович</cp:lastModifiedBy>
  <cp:revision>3</cp:revision>
  <dcterms:created xsi:type="dcterms:W3CDTF">2025-07-10T06:12:00Z</dcterms:created>
  <dcterms:modified xsi:type="dcterms:W3CDTF">2025-07-10T06:17:00Z</dcterms:modified>
</cp:coreProperties>
</file>